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712AF62" w14:textId="77777777" w:rsidR="002365B2" w:rsidRDefault="00EC6998">
      <w:pPr>
        <w:pStyle w:val="normal0"/>
        <w:spacing w:before="1300" w:after="60" w:line="276" w:lineRule="auto"/>
        <w:jc w:val="center"/>
      </w:pPr>
      <w:r>
        <w:rPr>
          <w:b/>
          <w:sz w:val="22"/>
          <w:szCs w:val="22"/>
        </w:rPr>
        <w:t>UMF Lesson Plan Template Explained with Guiding Questions</w:t>
      </w:r>
      <w:r>
        <w:rPr>
          <w:noProof/>
        </w:rPr>
        <w:drawing>
          <wp:anchor distT="0" distB="0" distL="0" distR="0" simplePos="0" relativeHeight="251658240" behindDoc="0" locked="0" layoutInCell="0" hidden="0" allowOverlap="1" wp14:anchorId="246D5367" wp14:editId="112562C6">
            <wp:simplePos x="0" y="0"/>
            <wp:positionH relativeFrom="margin">
              <wp:posOffset>3810953</wp:posOffset>
            </wp:positionH>
            <wp:positionV relativeFrom="paragraph">
              <wp:posOffset>0</wp:posOffset>
            </wp:positionV>
            <wp:extent cx="1399222" cy="652970"/>
            <wp:effectExtent l="0" t="0" r="0" b="0"/>
            <wp:wrapTopAndBottom distT="0" distB="0"/>
            <wp:docPr id="2" name="image03.png" descr="C3TEP logo.png"/>
            <wp:cNvGraphicFramePr/>
            <a:graphic xmlns:a="http://schemas.openxmlformats.org/drawingml/2006/main">
              <a:graphicData uri="http://schemas.openxmlformats.org/drawingml/2006/picture">
                <pic:pic xmlns:pic="http://schemas.openxmlformats.org/drawingml/2006/picture">
                  <pic:nvPicPr>
                    <pic:cNvPr id="0" name="image03.png" descr="C3TEP logo.png"/>
                    <pic:cNvPicPr preferRelativeResize="0"/>
                  </pic:nvPicPr>
                  <pic:blipFill>
                    <a:blip r:embed="rId8"/>
                    <a:srcRect/>
                    <a:stretch>
                      <a:fillRect/>
                    </a:stretch>
                  </pic:blipFill>
                  <pic:spPr>
                    <a:xfrm>
                      <a:off x="0" y="0"/>
                      <a:ext cx="1399222" cy="652970"/>
                    </a:xfrm>
                    <a:prstGeom prst="rect">
                      <a:avLst/>
                    </a:prstGeom>
                    <a:ln/>
                  </pic:spPr>
                </pic:pic>
              </a:graphicData>
            </a:graphic>
          </wp:anchor>
        </w:drawing>
      </w:r>
      <w:r>
        <w:rPr>
          <w:noProof/>
        </w:rPr>
        <w:drawing>
          <wp:anchor distT="0" distB="0" distL="0" distR="0" simplePos="0" relativeHeight="251659264" behindDoc="0" locked="0" layoutInCell="0" hidden="0" allowOverlap="1" wp14:anchorId="624AFCED" wp14:editId="71D5F65F">
            <wp:simplePos x="0" y="0"/>
            <wp:positionH relativeFrom="margin">
              <wp:posOffset>742950</wp:posOffset>
            </wp:positionH>
            <wp:positionV relativeFrom="paragraph">
              <wp:posOffset>0</wp:posOffset>
            </wp:positionV>
            <wp:extent cx="2296020" cy="657225"/>
            <wp:effectExtent l="0" t="0" r="0" b="0"/>
            <wp:wrapTopAndBottom distT="0" distB="0"/>
            <wp:docPr id="1" name="image01.png" descr="UMF Paperwork Logo.png"/>
            <wp:cNvGraphicFramePr/>
            <a:graphic xmlns:a="http://schemas.openxmlformats.org/drawingml/2006/main">
              <a:graphicData uri="http://schemas.openxmlformats.org/drawingml/2006/picture">
                <pic:pic xmlns:pic="http://schemas.openxmlformats.org/drawingml/2006/picture">
                  <pic:nvPicPr>
                    <pic:cNvPr id="0" name="image01.png" descr="UMF Paperwork Logo.png"/>
                    <pic:cNvPicPr preferRelativeResize="0"/>
                  </pic:nvPicPr>
                  <pic:blipFill>
                    <a:blip r:embed="rId9"/>
                    <a:srcRect/>
                    <a:stretch>
                      <a:fillRect/>
                    </a:stretch>
                  </pic:blipFill>
                  <pic:spPr>
                    <a:xfrm>
                      <a:off x="0" y="0"/>
                      <a:ext cx="2296020" cy="657225"/>
                    </a:xfrm>
                    <a:prstGeom prst="rect">
                      <a:avLst/>
                    </a:prstGeom>
                    <a:ln/>
                  </pic:spPr>
                </pic:pic>
              </a:graphicData>
            </a:graphic>
          </wp:anchor>
        </w:drawing>
      </w:r>
      <w:r>
        <w:rPr>
          <w:noProof/>
        </w:rPr>
        <mc:AlternateContent>
          <mc:Choice Requires="wpg">
            <w:drawing>
              <wp:anchor distT="0" distB="0" distL="0" distR="0" simplePos="0" relativeHeight="251660288" behindDoc="1" locked="0" layoutInCell="0" hidden="0" allowOverlap="1" wp14:anchorId="38599864" wp14:editId="60381429">
                <wp:simplePos x="0" y="0"/>
                <wp:positionH relativeFrom="margin">
                  <wp:posOffset>866775</wp:posOffset>
                </wp:positionH>
                <wp:positionV relativeFrom="paragraph">
                  <wp:posOffset>0</wp:posOffset>
                </wp:positionV>
                <wp:extent cx="1076646" cy="190500"/>
                <wp:effectExtent l="0" t="0" r="0" b="0"/>
                <wp:wrapSquare wrapText="bothSides" distT="0" distB="0" distL="0" distR="0"/>
                <wp:docPr id="3" name=""/>
                <wp:cNvGraphicFramePr/>
                <a:graphic xmlns:a="http://schemas.openxmlformats.org/drawingml/2006/main">
                  <a:graphicData uri="http://schemas.microsoft.com/office/word/2010/wordprocessingGroup">
                    <wpg:wgp>
                      <wpg:cNvGrpSpPr/>
                      <wpg:grpSpPr>
                        <a:xfrm>
                          <a:off x="0" y="0"/>
                          <a:ext cx="1076646" cy="190500"/>
                          <a:chOff x="2949509" y="3350423"/>
                          <a:chExt cx="4792979" cy="859154"/>
                        </a:xfrm>
                      </wpg:grpSpPr>
                      <wpg:grpSp>
                        <wpg:cNvPr id="4" name="Group 4"/>
                        <wpg:cNvGrpSpPr/>
                        <wpg:grpSpPr>
                          <a:xfrm>
                            <a:off x="2949509" y="3350423"/>
                            <a:ext cx="4792979" cy="859154"/>
                            <a:chOff x="0" y="0"/>
                            <a:chExt cx="4792979" cy="859154"/>
                          </a:xfrm>
                        </wpg:grpSpPr>
                        <wps:wsp>
                          <wps:cNvPr id="5" name="Rectangle 5"/>
                          <wps:cNvSpPr/>
                          <wps:spPr>
                            <a:xfrm>
                              <a:off x="0" y="0"/>
                              <a:ext cx="4792975" cy="859150"/>
                            </a:xfrm>
                            <a:prstGeom prst="rect">
                              <a:avLst/>
                            </a:prstGeom>
                            <a:noFill/>
                            <a:ln>
                              <a:noFill/>
                            </a:ln>
                          </wps:spPr>
                          <wps:txbx>
                            <w:txbxContent>
                              <w:p w14:paraId="58FFCD46" w14:textId="77777777" w:rsidR="002365B2" w:rsidRDefault="002365B2">
                                <w:pPr>
                                  <w:pStyle w:val="normal0"/>
                                  <w:textDirection w:val="btLr"/>
                                </w:pPr>
                              </w:p>
                            </w:txbxContent>
                          </wps:txbx>
                          <wps:bodyPr lIns="91425" tIns="91425" rIns="91425" bIns="91425" anchor="ctr" anchorCtr="0"/>
                        </wps:wsp>
                        <wps:wsp>
                          <wps:cNvPr id="6" name="Rectangle 6"/>
                          <wps:cNvSpPr/>
                          <wps:spPr>
                            <a:xfrm>
                              <a:off x="0" y="127000"/>
                              <a:ext cx="2499359" cy="706755"/>
                            </a:xfrm>
                            <a:prstGeom prst="rect">
                              <a:avLst/>
                            </a:prstGeom>
                            <a:noFill/>
                            <a:ln>
                              <a:noFill/>
                            </a:ln>
                          </wps:spPr>
                          <wps:txbx>
                            <w:txbxContent>
                              <w:p w14:paraId="1BF10799" w14:textId="77777777" w:rsidR="002365B2" w:rsidRDefault="002365B2">
                                <w:pPr>
                                  <w:pStyle w:val="normal0"/>
                                  <w:textDirection w:val="btLr"/>
                                </w:pPr>
                              </w:p>
                            </w:txbxContent>
                          </wps:txbx>
                          <wps:bodyPr lIns="91425" tIns="91425" rIns="91425" bIns="91425" anchor="ctr" anchorCtr="0"/>
                        </wps:wsp>
                        <wps:wsp>
                          <wps:cNvPr id="7" name="Rectangle 7"/>
                          <wps:cNvSpPr/>
                          <wps:spPr>
                            <a:xfrm>
                              <a:off x="2933700" y="0"/>
                              <a:ext cx="1859279" cy="859154"/>
                            </a:xfrm>
                            <a:prstGeom prst="rect">
                              <a:avLst/>
                            </a:prstGeom>
                            <a:noFill/>
                            <a:ln>
                              <a:noFill/>
                            </a:ln>
                          </wps:spPr>
                          <wps:txbx>
                            <w:txbxContent>
                              <w:p w14:paraId="5D4741FF" w14:textId="77777777" w:rsidR="002365B2" w:rsidRDefault="002365B2">
                                <w:pPr>
                                  <w:pStyle w:val="normal0"/>
                                  <w:textDirection w:val="btLr"/>
                                </w:pPr>
                              </w:p>
                            </w:txbxContent>
                          </wps:txbx>
                          <wps:bodyPr lIns="91425" tIns="91425" rIns="91425" bIns="91425" anchor="ctr" anchorCtr="0"/>
                        </wps:wsp>
                      </wpg:grpSp>
                    </wpg:wg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0" distR="0" hidden="0" layoutInCell="0" locked="0" relativeHeight="0" simplePos="0">
                <wp:simplePos x="0" y="0"/>
                <wp:positionH relativeFrom="margin">
                  <wp:posOffset>866775</wp:posOffset>
                </wp:positionH>
                <wp:positionV relativeFrom="paragraph">
                  <wp:posOffset>0</wp:posOffset>
                </wp:positionV>
                <wp:extent cx="1076646" cy="190500"/>
                <wp:effectExtent b="0" l="0" r="0" t="0"/>
                <wp:wrapSquare wrapText="bothSides" distB="0" distT="0" distL="0" distR="0"/>
                <wp:docPr id="3" name="image05.png"/>
                <a:graphic>
                  <a:graphicData uri="http://schemas.openxmlformats.org/drawingml/2006/picture">
                    <pic:pic>
                      <pic:nvPicPr>
                        <pic:cNvPr id="0" name="image05.png"/>
                        <pic:cNvPicPr preferRelativeResize="0"/>
                      </pic:nvPicPr>
                      <pic:blipFill>
                        <a:blip r:embed="rId10"/>
                        <a:srcRect/>
                        <a:stretch>
                          <a:fillRect/>
                        </a:stretch>
                      </pic:blipFill>
                      <pic:spPr>
                        <a:xfrm>
                          <a:off x="0" y="0"/>
                          <a:ext cx="1076646" cy="190500"/>
                        </a:xfrm>
                        <a:prstGeom prst="rect"/>
                        <a:ln/>
                      </pic:spPr>
                    </pic:pic>
                  </a:graphicData>
                </a:graphic>
              </wp:anchor>
            </w:drawing>
          </mc:Fallback>
        </mc:AlternateContent>
      </w:r>
    </w:p>
    <w:tbl>
      <w:tblPr>
        <w:tblStyle w:val="a"/>
        <w:tblW w:w="1009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85"/>
        <w:gridCol w:w="1410"/>
        <w:gridCol w:w="360"/>
        <w:gridCol w:w="1650"/>
        <w:gridCol w:w="1095"/>
        <w:gridCol w:w="2295"/>
      </w:tblGrid>
      <w:tr w:rsidR="002365B2" w14:paraId="69B7DEE0" w14:textId="77777777">
        <w:tc>
          <w:tcPr>
            <w:tcW w:w="4695" w:type="dxa"/>
            <w:gridSpan w:val="2"/>
          </w:tcPr>
          <w:p w14:paraId="52DF3ED5" w14:textId="77777777" w:rsidR="002365B2" w:rsidRDefault="00EC6998">
            <w:pPr>
              <w:pStyle w:val="normal0"/>
              <w:spacing w:before="60" w:after="60" w:line="360" w:lineRule="auto"/>
              <w:contextualSpacing w:val="0"/>
            </w:pPr>
            <w:r>
              <w:rPr>
                <w:b/>
                <w:sz w:val="22"/>
                <w:szCs w:val="22"/>
              </w:rPr>
              <w:t xml:space="preserve">Name:  </w:t>
            </w:r>
          </w:p>
        </w:tc>
        <w:tc>
          <w:tcPr>
            <w:tcW w:w="3105" w:type="dxa"/>
            <w:gridSpan w:val="3"/>
          </w:tcPr>
          <w:p w14:paraId="597A515C" w14:textId="77777777" w:rsidR="002365B2" w:rsidRDefault="00EC6998">
            <w:pPr>
              <w:pStyle w:val="normal0"/>
              <w:spacing w:before="60" w:after="60" w:line="360" w:lineRule="auto"/>
              <w:contextualSpacing w:val="0"/>
            </w:pPr>
            <w:r>
              <w:rPr>
                <w:b/>
                <w:sz w:val="22"/>
                <w:szCs w:val="22"/>
              </w:rPr>
              <w:t>Program:</w:t>
            </w:r>
          </w:p>
        </w:tc>
        <w:tc>
          <w:tcPr>
            <w:tcW w:w="2295" w:type="dxa"/>
          </w:tcPr>
          <w:p w14:paraId="44902A69" w14:textId="77777777" w:rsidR="002365B2" w:rsidRDefault="00EC6998">
            <w:pPr>
              <w:pStyle w:val="normal0"/>
              <w:spacing w:before="60" w:after="60" w:line="360" w:lineRule="auto"/>
              <w:contextualSpacing w:val="0"/>
            </w:pPr>
            <w:r>
              <w:rPr>
                <w:b/>
                <w:sz w:val="22"/>
                <w:szCs w:val="22"/>
              </w:rPr>
              <w:t>Course:</w:t>
            </w:r>
          </w:p>
        </w:tc>
      </w:tr>
      <w:tr w:rsidR="002365B2" w14:paraId="43F43BAD" w14:textId="77777777">
        <w:tc>
          <w:tcPr>
            <w:tcW w:w="10095" w:type="dxa"/>
            <w:gridSpan w:val="6"/>
          </w:tcPr>
          <w:p w14:paraId="4DEE2452" w14:textId="77777777" w:rsidR="002365B2" w:rsidRDefault="00EC6998">
            <w:pPr>
              <w:pStyle w:val="normal0"/>
              <w:spacing w:before="60" w:after="60" w:line="360" w:lineRule="auto"/>
              <w:contextualSpacing w:val="0"/>
            </w:pPr>
            <w:r>
              <w:rPr>
                <w:b/>
                <w:sz w:val="22"/>
                <w:szCs w:val="22"/>
              </w:rPr>
              <w:t>Lesson Topic/Title:</w:t>
            </w:r>
          </w:p>
        </w:tc>
      </w:tr>
      <w:tr w:rsidR="002365B2" w14:paraId="1FA4EE11" w14:textId="77777777">
        <w:tc>
          <w:tcPr>
            <w:tcW w:w="3285" w:type="dxa"/>
          </w:tcPr>
          <w:p w14:paraId="0BA2262E" w14:textId="77777777" w:rsidR="002365B2" w:rsidRDefault="00EC6998">
            <w:pPr>
              <w:pStyle w:val="normal0"/>
              <w:spacing w:before="60" w:after="60"/>
              <w:contextualSpacing w:val="0"/>
            </w:pPr>
            <w:r>
              <w:rPr>
                <w:b/>
                <w:sz w:val="22"/>
                <w:szCs w:val="22"/>
              </w:rPr>
              <w:t>Lesson Date:</w:t>
            </w:r>
          </w:p>
        </w:tc>
        <w:tc>
          <w:tcPr>
            <w:tcW w:w="3420" w:type="dxa"/>
            <w:gridSpan w:val="3"/>
          </w:tcPr>
          <w:p w14:paraId="669F6D61" w14:textId="77777777" w:rsidR="002365B2" w:rsidRDefault="00EC6998">
            <w:pPr>
              <w:pStyle w:val="normal0"/>
              <w:spacing w:before="60" w:after="60"/>
              <w:contextualSpacing w:val="0"/>
            </w:pPr>
            <w:r>
              <w:rPr>
                <w:b/>
                <w:sz w:val="22"/>
                <w:szCs w:val="22"/>
              </w:rPr>
              <w:t>Lesson Length:</w:t>
            </w:r>
          </w:p>
        </w:tc>
        <w:tc>
          <w:tcPr>
            <w:tcW w:w="3390" w:type="dxa"/>
            <w:gridSpan w:val="2"/>
          </w:tcPr>
          <w:p w14:paraId="0D3404B3" w14:textId="77777777" w:rsidR="002365B2" w:rsidRDefault="00EC6998">
            <w:pPr>
              <w:pStyle w:val="normal0"/>
              <w:spacing w:before="60" w:after="60"/>
              <w:contextualSpacing w:val="0"/>
            </w:pPr>
            <w:r>
              <w:rPr>
                <w:b/>
                <w:sz w:val="22"/>
                <w:szCs w:val="22"/>
              </w:rPr>
              <w:t>Grade/Age:</w:t>
            </w:r>
          </w:p>
        </w:tc>
      </w:tr>
      <w:tr w:rsidR="002365B2" w14:paraId="7008B533" w14:textId="77777777">
        <w:tc>
          <w:tcPr>
            <w:tcW w:w="10095" w:type="dxa"/>
            <w:gridSpan w:val="6"/>
          </w:tcPr>
          <w:p w14:paraId="154DCE02" w14:textId="77777777" w:rsidR="002365B2" w:rsidRDefault="00EC6998">
            <w:pPr>
              <w:pStyle w:val="normal0"/>
              <w:spacing w:before="60"/>
              <w:contextualSpacing w:val="0"/>
            </w:pPr>
            <w:r>
              <w:rPr>
                <w:b/>
                <w:sz w:val="22"/>
                <w:szCs w:val="22"/>
              </w:rPr>
              <w:t>Learning Objectives (Targets):</w:t>
            </w:r>
          </w:p>
          <w:p w14:paraId="64E4CF4F" w14:textId="77777777" w:rsidR="002365B2" w:rsidRDefault="00EC6998">
            <w:pPr>
              <w:pStyle w:val="normal0"/>
              <w:contextualSpacing w:val="0"/>
            </w:pPr>
            <w:r>
              <w:rPr>
                <w:sz w:val="20"/>
                <w:szCs w:val="20"/>
              </w:rPr>
              <w:t>Write learning objectives that are clear, attainable, measurable, and age/content appropriate.</w:t>
            </w:r>
          </w:p>
          <w:p w14:paraId="38F1E676" w14:textId="77777777" w:rsidR="002365B2" w:rsidRDefault="00EC6998">
            <w:pPr>
              <w:pStyle w:val="normal0"/>
              <w:numPr>
                <w:ilvl w:val="0"/>
                <w:numId w:val="10"/>
              </w:numPr>
              <w:ind w:left="558" w:hanging="270"/>
              <w:rPr>
                <w:color w:val="666666"/>
                <w:sz w:val="18"/>
                <w:szCs w:val="18"/>
              </w:rPr>
            </w:pPr>
            <w:r>
              <w:rPr>
                <w:color w:val="666666"/>
                <w:sz w:val="18"/>
                <w:szCs w:val="18"/>
              </w:rPr>
              <w:t xml:space="preserve">What will students know or be able to do by the end of the lesson?   What will it look like for students to achieve the learning target?  </w:t>
            </w:r>
          </w:p>
          <w:p w14:paraId="332311C3" w14:textId="77777777" w:rsidR="002365B2" w:rsidRDefault="00EC6998">
            <w:pPr>
              <w:pStyle w:val="normal0"/>
              <w:numPr>
                <w:ilvl w:val="0"/>
                <w:numId w:val="10"/>
              </w:numPr>
              <w:ind w:left="558" w:hanging="270"/>
              <w:rPr>
                <w:i/>
                <w:color w:val="666666"/>
                <w:sz w:val="18"/>
                <w:szCs w:val="18"/>
              </w:rPr>
            </w:pPr>
            <w:r>
              <w:rPr>
                <w:i/>
                <w:color w:val="666666"/>
                <w:sz w:val="18"/>
                <w:szCs w:val="18"/>
              </w:rPr>
              <w:t>Does my learning objective address the standard I’m targeting?</w:t>
            </w:r>
          </w:p>
          <w:p w14:paraId="636D37F6" w14:textId="77777777" w:rsidR="002365B2" w:rsidRDefault="00EC6998">
            <w:pPr>
              <w:pStyle w:val="normal0"/>
              <w:numPr>
                <w:ilvl w:val="0"/>
                <w:numId w:val="10"/>
              </w:numPr>
              <w:spacing w:after="60"/>
              <w:ind w:left="558" w:hanging="270"/>
              <w:rPr>
                <w:i/>
                <w:color w:val="666666"/>
                <w:sz w:val="18"/>
                <w:szCs w:val="18"/>
              </w:rPr>
            </w:pPr>
            <w:r>
              <w:rPr>
                <w:i/>
                <w:color w:val="666666"/>
                <w:sz w:val="18"/>
                <w:szCs w:val="18"/>
              </w:rPr>
              <w:t>Are my goals developmentally appropriate?</w:t>
            </w:r>
          </w:p>
        </w:tc>
      </w:tr>
      <w:tr w:rsidR="002365B2" w14:paraId="0ABDE5E1" w14:textId="77777777">
        <w:trPr>
          <w:trHeight w:val="220"/>
        </w:trPr>
        <w:tc>
          <w:tcPr>
            <w:tcW w:w="5055" w:type="dxa"/>
            <w:gridSpan w:val="3"/>
          </w:tcPr>
          <w:p w14:paraId="191C67C1" w14:textId="77777777" w:rsidR="002365B2" w:rsidRDefault="00EC6998">
            <w:pPr>
              <w:pStyle w:val="normal0"/>
              <w:spacing w:before="60"/>
              <w:contextualSpacing w:val="0"/>
            </w:pPr>
            <w:r>
              <w:rPr>
                <w:b/>
                <w:sz w:val="22"/>
                <w:szCs w:val="22"/>
              </w:rPr>
              <w:t>Standards:</w:t>
            </w:r>
          </w:p>
          <w:p w14:paraId="71C52543" w14:textId="77777777" w:rsidR="002365B2" w:rsidRDefault="00EC6998">
            <w:pPr>
              <w:pStyle w:val="normal0"/>
              <w:contextualSpacing w:val="0"/>
            </w:pPr>
            <w:r>
              <w:rPr>
                <w:sz w:val="20"/>
                <w:szCs w:val="20"/>
              </w:rPr>
              <w:t xml:space="preserve">Identifies relevant standards (e.g., CCSS, MLR, NGSS, MELDS, ISTE Standards-S) that are content and age appropriate. </w:t>
            </w:r>
          </w:p>
          <w:p w14:paraId="3333667D" w14:textId="77777777" w:rsidR="002365B2" w:rsidRDefault="00EC6998">
            <w:pPr>
              <w:pStyle w:val="normal0"/>
              <w:numPr>
                <w:ilvl w:val="0"/>
                <w:numId w:val="11"/>
              </w:numPr>
              <w:ind w:left="558" w:hanging="270"/>
              <w:rPr>
                <w:color w:val="666666"/>
                <w:sz w:val="18"/>
                <w:szCs w:val="18"/>
              </w:rPr>
            </w:pPr>
            <w:r>
              <w:rPr>
                <w:color w:val="666666"/>
                <w:sz w:val="18"/>
                <w:szCs w:val="18"/>
              </w:rPr>
              <w:t xml:space="preserve">What standard(s) is being targeted? </w:t>
            </w:r>
          </w:p>
          <w:p w14:paraId="55EF99A8" w14:textId="77777777" w:rsidR="002365B2" w:rsidRDefault="00EC6998">
            <w:pPr>
              <w:pStyle w:val="normal0"/>
              <w:numPr>
                <w:ilvl w:val="0"/>
                <w:numId w:val="11"/>
              </w:numPr>
              <w:ind w:left="558" w:hanging="270"/>
              <w:rPr>
                <w:color w:val="666666"/>
                <w:sz w:val="18"/>
                <w:szCs w:val="18"/>
              </w:rPr>
            </w:pPr>
            <w:r>
              <w:rPr>
                <w:color w:val="666666"/>
                <w:sz w:val="18"/>
                <w:szCs w:val="18"/>
              </w:rPr>
              <w:t>What specific indicators within the standard are being targeted?</w:t>
            </w:r>
          </w:p>
          <w:p w14:paraId="63E6B079" w14:textId="77777777" w:rsidR="002365B2" w:rsidRDefault="00EC6998">
            <w:pPr>
              <w:pStyle w:val="normal0"/>
              <w:numPr>
                <w:ilvl w:val="0"/>
                <w:numId w:val="11"/>
              </w:numPr>
              <w:spacing w:after="60"/>
              <w:ind w:left="558" w:hanging="270"/>
              <w:rPr>
                <w:i/>
                <w:color w:val="666666"/>
                <w:sz w:val="18"/>
                <w:szCs w:val="18"/>
              </w:rPr>
            </w:pPr>
            <w:r>
              <w:rPr>
                <w:i/>
                <w:color w:val="666666"/>
                <w:sz w:val="18"/>
                <w:szCs w:val="18"/>
              </w:rPr>
              <w:t>Consider:  Do my Learning Objectives, Instructional Activities and Assessments all target this standard and/or indicator(s)?</w:t>
            </w:r>
          </w:p>
        </w:tc>
        <w:tc>
          <w:tcPr>
            <w:tcW w:w="5040" w:type="dxa"/>
            <w:gridSpan w:val="3"/>
          </w:tcPr>
          <w:p w14:paraId="240D081F" w14:textId="77777777" w:rsidR="002365B2" w:rsidRDefault="00EC6998">
            <w:pPr>
              <w:pStyle w:val="normal0"/>
              <w:spacing w:before="60"/>
              <w:contextualSpacing w:val="0"/>
            </w:pPr>
            <w:r>
              <w:rPr>
                <w:b/>
                <w:sz w:val="22"/>
                <w:szCs w:val="22"/>
              </w:rPr>
              <w:t xml:space="preserve">Standards Alignment &amp; Justification:  </w:t>
            </w:r>
          </w:p>
          <w:p w14:paraId="22FD51E6" w14:textId="77777777" w:rsidR="002365B2" w:rsidRDefault="00EC6998">
            <w:pPr>
              <w:pStyle w:val="normal0"/>
              <w:contextualSpacing w:val="0"/>
            </w:pPr>
            <w:r>
              <w:rPr>
                <w:sz w:val="20"/>
                <w:szCs w:val="20"/>
              </w:rPr>
              <w:t>Align the objectives, instructional activities, and assessments with relevant standards (e.g., CCSS, MLR, NGSS, MELDS, ISTE Standards-S).   Write justification statements that clearly explain the relationship between the standard and the learning objectives.</w:t>
            </w:r>
          </w:p>
          <w:p w14:paraId="6B3BA6B7" w14:textId="77777777" w:rsidR="002365B2" w:rsidRDefault="00EC6998">
            <w:pPr>
              <w:pStyle w:val="normal0"/>
              <w:numPr>
                <w:ilvl w:val="0"/>
                <w:numId w:val="12"/>
              </w:numPr>
              <w:ind w:left="378" w:hanging="270"/>
              <w:rPr>
                <w:color w:val="666666"/>
                <w:sz w:val="18"/>
                <w:szCs w:val="18"/>
              </w:rPr>
            </w:pPr>
            <w:r>
              <w:rPr>
                <w:color w:val="666666"/>
                <w:sz w:val="18"/>
                <w:szCs w:val="18"/>
              </w:rPr>
              <w:t>How will you target the standard(s) within your Learning Objective(s), Instructional Activities and Assessment(s)?</w:t>
            </w:r>
          </w:p>
          <w:p w14:paraId="6A77A33A" w14:textId="77777777" w:rsidR="002365B2" w:rsidRDefault="00EC6998">
            <w:pPr>
              <w:pStyle w:val="normal0"/>
              <w:numPr>
                <w:ilvl w:val="0"/>
                <w:numId w:val="12"/>
              </w:numPr>
              <w:spacing w:after="60"/>
              <w:ind w:left="378" w:hanging="270"/>
              <w:rPr>
                <w:color w:val="666666"/>
                <w:sz w:val="18"/>
                <w:szCs w:val="18"/>
              </w:rPr>
            </w:pPr>
            <w:r>
              <w:rPr>
                <w:color w:val="666666"/>
                <w:sz w:val="18"/>
                <w:szCs w:val="18"/>
              </w:rPr>
              <w:t>How does this standard fit within the unit plan?</w:t>
            </w:r>
          </w:p>
        </w:tc>
      </w:tr>
      <w:tr w:rsidR="002365B2" w14:paraId="0A2E8B0D" w14:textId="77777777">
        <w:trPr>
          <w:trHeight w:val="220"/>
        </w:trPr>
        <w:tc>
          <w:tcPr>
            <w:tcW w:w="5055" w:type="dxa"/>
            <w:gridSpan w:val="3"/>
          </w:tcPr>
          <w:p w14:paraId="2FC036F0" w14:textId="77777777" w:rsidR="00661052" w:rsidRDefault="00661052" w:rsidP="00661052">
            <w:pPr>
              <w:pStyle w:val="normal0"/>
              <w:spacing w:before="60"/>
              <w:contextualSpacing w:val="0"/>
            </w:pPr>
            <w:r>
              <w:rPr>
                <w:b/>
                <w:sz w:val="22"/>
                <w:szCs w:val="22"/>
              </w:rPr>
              <w:t xml:space="preserve">Assessment:         </w:t>
            </w:r>
            <w:r w:rsidRPr="00647978">
              <w:rPr>
                <w:rFonts w:ascii="Menlo Regular" w:hAnsi="Menlo Regular" w:cs="Menlo Regular"/>
                <w:b/>
                <w:sz w:val="22"/>
                <w:szCs w:val="22"/>
              </w:rPr>
              <w:t>❏</w:t>
            </w:r>
            <w:r>
              <w:rPr>
                <w:b/>
                <w:sz w:val="22"/>
                <w:szCs w:val="22"/>
              </w:rPr>
              <w:t xml:space="preserve">  </w:t>
            </w:r>
            <w:r>
              <w:rPr>
                <w:sz w:val="20"/>
                <w:szCs w:val="20"/>
              </w:rPr>
              <w:t>Pre</w:t>
            </w:r>
            <w:r>
              <w:rPr>
                <w:sz w:val="20"/>
                <w:szCs w:val="20"/>
              </w:rPr>
              <w:tab/>
              <w:t xml:space="preserve">        </w:t>
            </w:r>
            <w:r w:rsidRPr="00647978">
              <w:rPr>
                <w:rFonts w:ascii="Menlo Regular" w:hAnsi="Menlo Regular" w:cs="Menlo Regular"/>
                <w:sz w:val="20"/>
                <w:szCs w:val="20"/>
              </w:rPr>
              <w:t>❏</w:t>
            </w:r>
            <w:r>
              <w:rPr>
                <w:sz w:val="20"/>
                <w:szCs w:val="20"/>
              </w:rPr>
              <w:t xml:space="preserve">    Formative           </w:t>
            </w:r>
          </w:p>
          <w:p w14:paraId="71ED180A" w14:textId="68594B14" w:rsidR="00661052" w:rsidRPr="00661052" w:rsidRDefault="00661052" w:rsidP="00661052">
            <w:pPr>
              <w:pStyle w:val="normal0"/>
              <w:spacing w:before="60"/>
              <w:contextualSpacing w:val="0"/>
            </w:pPr>
            <w:r>
              <w:rPr>
                <w:sz w:val="20"/>
                <w:szCs w:val="20"/>
              </w:rPr>
              <w:t xml:space="preserve">                                       </w:t>
            </w:r>
            <w:r w:rsidRPr="00647978">
              <w:rPr>
                <w:rFonts w:ascii="Menlo Regular" w:hAnsi="Menlo Regular" w:cs="Menlo Regular"/>
                <w:sz w:val="20"/>
                <w:szCs w:val="20"/>
              </w:rPr>
              <w:t>❏</w:t>
            </w:r>
            <w:r>
              <w:rPr>
                <w:sz w:val="20"/>
                <w:szCs w:val="20"/>
              </w:rPr>
              <w:t xml:space="preserve">  Summative        </w:t>
            </w:r>
            <w:r w:rsidRPr="00647978">
              <w:rPr>
                <w:rFonts w:ascii="Menlo Regular" w:hAnsi="Menlo Regular" w:cs="Menlo Regular"/>
                <w:sz w:val="20"/>
                <w:szCs w:val="20"/>
              </w:rPr>
              <w:t>❏</w:t>
            </w:r>
            <w:r>
              <w:rPr>
                <w:sz w:val="20"/>
                <w:szCs w:val="20"/>
              </w:rPr>
              <w:t xml:space="preserve">    Student Self</w:t>
            </w:r>
            <w:bookmarkStart w:id="0" w:name="_GoBack"/>
            <w:bookmarkEnd w:id="0"/>
          </w:p>
          <w:p w14:paraId="39816E7B" w14:textId="77777777" w:rsidR="002365B2" w:rsidRDefault="00EC6998">
            <w:pPr>
              <w:pStyle w:val="normal0"/>
              <w:contextualSpacing w:val="0"/>
            </w:pPr>
            <w:r>
              <w:rPr>
                <w:sz w:val="20"/>
                <w:szCs w:val="20"/>
              </w:rPr>
              <w:t>Use evidence to choose or develop appropriate methods for assessing student achievement of learning objectives. Use multiple means of assessing student learning.  </w:t>
            </w:r>
          </w:p>
          <w:p w14:paraId="35782E0A" w14:textId="77777777" w:rsidR="002365B2" w:rsidRDefault="00EC6998">
            <w:pPr>
              <w:pStyle w:val="normal0"/>
              <w:numPr>
                <w:ilvl w:val="0"/>
                <w:numId w:val="1"/>
              </w:numPr>
              <w:ind w:left="558" w:hanging="270"/>
              <w:rPr>
                <w:color w:val="666666"/>
                <w:sz w:val="18"/>
                <w:szCs w:val="18"/>
              </w:rPr>
            </w:pPr>
            <w:r>
              <w:rPr>
                <w:color w:val="666666"/>
                <w:sz w:val="18"/>
                <w:szCs w:val="18"/>
              </w:rPr>
              <w:t xml:space="preserve">How and when will you evaluate your students’ understanding/proficiency?  </w:t>
            </w:r>
          </w:p>
          <w:p w14:paraId="5E8B08CD" w14:textId="77777777" w:rsidR="002365B2" w:rsidRDefault="00EC6998">
            <w:pPr>
              <w:pStyle w:val="normal0"/>
              <w:numPr>
                <w:ilvl w:val="0"/>
                <w:numId w:val="1"/>
              </w:numPr>
              <w:ind w:left="558" w:hanging="270"/>
              <w:rPr>
                <w:color w:val="666666"/>
                <w:sz w:val="18"/>
                <w:szCs w:val="18"/>
              </w:rPr>
            </w:pPr>
            <w:r>
              <w:rPr>
                <w:color w:val="666666"/>
                <w:sz w:val="18"/>
                <w:szCs w:val="18"/>
              </w:rPr>
              <w:t xml:space="preserve">What types of assessments will you use?  (Include a copy)  </w:t>
            </w:r>
          </w:p>
          <w:p w14:paraId="16DD9224" w14:textId="77777777" w:rsidR="002365B2" w:rsidRDefault="00EC6998">
            <w:pPr>
              <w:pStyle w:val="normal0"/>
              <w:numPr>
                <w:ilvl w:val="0"/>
                <w:numId w:val="1"/>
              </w:numPr>
              <w:ind w:left="558" w:hanging="270"/>
              <w:rPr>
                <w:color w:val="666666"/>
                <w:sz w:val="18"/>
                <w:szCs w:val="18"/>
              </w:rPr>
            </w:pPr>
            <w:r>
              <w:rPr>
                <w:i/>
                <w:color w:val="666666"/>
                <w:sz w:val="18"/>
                <w:szCs w:val="18"/>
              </w:rPr>
              <w:t>Why are you assessing the students in this way?  </w:t>
            </w:r>
          </w:p>
        </w:tc>
        <w:tc>
          <w:tcPr>
            <w:tcW w:w="5040" w:type="dxa"/>
            <w:gridSpan w:val="3"/>
          </w:tcPr>
          <w:p w14:paraId="4D3C379C" w14:textId="77777777" w:rsidR="002365B2" w:rsidRDefault="00EC6998">
            <w:pPr>
              <w:pStyle w:val="normal0"/>
              <w:widowControl w:val="0"/>
              <w:spacing w:line="276" w:lineRule="auto"/>
              <w:contextualSpacing w:val="0"/>
            </w:pPr>
            <w:r>
              <w:rPr>
                <w:b/>
                <w:sz w:val="22"/>
                <w:szCs w:val="22"/>
              </w:rPr>
              <w:t>Assessment (Data &amp; Student Feedback):</w:t>
            </w:r>
          </w:p>
          <w:p w14:paraId="1A2E2EEB" w14:textId="77777777" w:rsidR="002365B2" w:rsidRDefault="00EC6998">
            <w:pPr>
              <w:pStyle w:val="normal0"/>
              <w:contextualSpacing w:val="0"/>
            </w:pPr>
            <w:r>
              <w:rPr>
                <w:sz w:val="20"/>
                <w:szCs w:val="20"/>
              </w:rPr>
              <w:t xml:space="preserve">Describe how assessments will be evaluated  and used for instructional decision making.  Provide process for delivering student feedback.  </w:t>
            </w:r>
          </w:p>
          <w:p w14:paraId="78CABFA4" w14:textId="77777777" w:rsidR="002365B2" w:rsidRDefault="00EC6998">
            <w:pPr>
              <w:pStyle w:val="normal0"/>
              <w:numPr>
                <w:ilvl w:val="0"/>
                <w:numId w:val="1"/>
              </w:numPr>
              <w:ind w:left="558" w:hanging="270"/>
              <w:rPr>
                <w:color w:val="666666"/>
                <w:sz w:val="18"/>
                <w:szCs w:val="18"/>
              </w:rPr>
            </w:pPr>
            <w:r>
              <w:rPr>
                <w:color w:val="666666"/>
                <w:sz w:val="18"/>
                <w:szCs w:val="18"/>
              </w:rPr>
              <w:t>What “data” or information will you collect about your students?</w:t>
            </w:r>
          </w:p>
          <w:p w14:paraId="1526E15B" w14:textId="77777777" w:rsidR="002365B2" w:rsidRDefault="00EC6998">
            <w:pPr>
              <w:pStyle w:val="normal0"/>
              <w:numPr>
                <w:ilvl w:val="0"/>
                <w:numId w:val="1"/>
              </w:numPr>
              <w:ind w:left="558" w:hanging="270"/>
              <w:rPr>
                <w:color w:val="666666"/>
                <w:sz w:val="18"/>
                <w:szCs w:val="18"/>
              </w:rPr>
            </w:pPr>
            <w:r>
              <w:rPr>
                <w:color w:val="666666"/>
                <w:sz w:val="18"/>
                <w:szCs w:val="18"/>
              </w:rPr>
              <w:t>How will you use the data to inform your practice?</w:t>
            </w:r>
          </w:p>
          <w:p w14:paraId="0FA00D65" w14:textId="77777777" w:rsidR="002365B2" w:rsidRDefault="00EC6998">
            <w:pPr>
              <w:pStyle w:val="normal0"/>
              <w:numPr>
                <w:ilvl w:val="0"/>
                <w:numId w:val="1"/>
              </w:numPr>
              <w:ind w:left="558" w:hanging="270"/>
              <w:rPr>
                <w:i/>
                <w:color w:val="666666"/>
                <w:sz w:val="18"/>
                <w:szCs w:val="18"/>
              </w:rPr>
            </w:pPr>
            <w:r>
              <w:rPr>
                <w:i/>
                <w:color w:val="666666"/>
                <w:sz w:val="18"/>
                <w:szCs w:val="18"/>
              </w:rPr>
              <w:t>Do my assessments evaluate student proficiency or growth with my selected standard and learning objective?</w:t>
            </w:r>
          </w:p>
        </w:tc>
      </w:tr>
      <w:tr w:rsidR="002365B2" w14:paraId="3293AAF3" w14:textId="77777777">
        <w:tc>
          <w:tcPr>
            <w:tcW w:w="10095" w:type="dxa"/>
            <w:gridSpan w:val="6"/>
          </w:tcPr>
          <w:p w14:paraId="36991D68" w14:textId="77777777" w:rsidR="002365B2" w:rsidRDefault="00EC6998">
            <w:pPr>
              <w:pStyle w:val="normal0"/>
              <w:spacing w:before="60"/>
              <w:contextualSpacing w:val="0"/>
            </w:pPr>
            <w:r>
              <w:rPr>
                <w:b/>
                <w:sz w:val="22"/>
                <w:szCs w:val="22"/>
              </w:rPr>
              <w:t>Integration of Other Content Areas: (If appropriate)</w:t>
            </w:r>
          </w:p>
          <w:p w14:paraId="2B09F4A7" w14:textId="77777777" w:rsidR="002365B2" w:rsidRDefault="00EC6998">
            <w:pPr>
              <w:pStyle w:val="normal0"/>
              <w:contextualSpacing w:val="0"/>
            </w:pPr>
            <w:r>
              <w:rPr>
                <w:sz w:val="20"/>
                <w:szCs w:val="20"/>
              </w:rPr>
              <w:t>Incorporate related content areas within the lesson plan.</w:t>
            </w:r>
          </w:p>
          <w:p w14:paraId="37FB644A" w14:textId="77777777" w:rsidR="002365B2" w:rsidRDefault="00EC6998">
            <w:pPr>
              <w:pStyle w:val="normal0"/>
              <w:numPr>
                <w:ilvl w:val="0"/>
                <w:numId w:val="3"/>
              </w:numPr>
              <w:ind w:left="558" w:hanging="270"/>
              <w:rPr>
                <w:b/>
                <w:color w:val="666666"/>
                <w:sz w:val="18"/>
                <w:szCs w:val="18"/>
              </w:rPr>
            </w:pPr>
            <w:r>
              <w:rPr>
                <w:color w:val="666666"/>
                <w:sz w:val="18"/>
                <w:szCs w:val="18"/>
              </w:rPr>
              <w:t xml:space="preserve">What other content area(s) are you integrating?  </w:t>
            </w:r>
          </w:p>
          <w:p w14:paraId="42433882" w14:textId="77777777" w:rsidR="002365B2" w:rsidRDefault="00EC6998">
            <w:pPr>
              <w:pStyle w:val="normal0"/>
              <w:numPr>
                <w:ilvl w:val="0"/>
                <w:numId w:val="3"/>
              </w:numPr>
              <w:ind w:left="558" w:hanging="270"/>
              <w:rPr>
                <w:b/>
                <w:color w:val="666666"/>
                <w:sz w:val="18"/>
                <w:szCs w:val="18"/>
              </w:rPr>
            </w:pPr>
            <w:r>
              <w:rPr>
                <w:color w:val="666666"/>
                <w:sz w:val="18"/>
                <w:szCs w:val="18"/>
              </w:rPr>
              <w:t>How will you integrate this content?</w:t>
            </w:r>
          </w:p>
          <w:p w14:paraId="27DBB3F6" w14:textId="77777777" w:rsidR="002365B2" w:rsidRDefault="00EC6998">
            <w:pPr>
              <w:pStyle w:val="normal0"/>
              <w:numPr>
                <w:ilvl w:val="0"/>
                <w:numId w:val="3"/>
              </w:numPr>
              <w:spacing w:after="60"/>
              <w:ind w:left="558" w:hanging="270"/>
              <w:rPr>
                <w:b/>
                <w:color w:val="666666"/>
                <w:sz w:val="18"/>
                <w:szCs w:val="18"/>
              </w:rPr>
            </w:pPr>
            <w:r>
              <w:rPr>
                <w:color w:val="666666"/>
                <w:sz w:val="18"/>
                <w:szCs w:val="18"/>
              </w:rPr>
              <w:t>How does this integrated content relate to your learning objectives and targeted standards?</w:t>
            </w:r>
          </w:p>
        </w:tc>
      </w:tr>
      <w:tr w:rsidR="002365B2" w14:paraId="3E2ECD1E" w14:textId="77777777">
        <w:tc>
          <w:tcPr>
            <w:tcW w:w="10095" w:type="dxa"/>
            <w:gridSpan w:val="6"/>
          </w:tcPr>
          <w:p w14:paraId="66120A29" w14:textId="77777777" w:rsidR="002365B2" w:rsidRDefault="00EC6998">
            <w:pPr>
              <w:pStyle w:val="normal0"/>
              <w:spacing w:before="60"/>
              <w:contextualSpacing w:val="0"/>
            </w:pPr>
            <w:r>
              <w:rPr>
                <w:b/>
                <w:sz w:val="22"/>
                <w:szCs w:val="22"/>
              </w:rPr>
              <w:t>Instructional Strategies to Differentiate Instruction:</w:t>
            </w:r>
          </w:p>
          <w:p w14:paraId="5D1CB796" w14:textId="77777777" w:rsidR="002365B2" w:rsidRDefault="00EC6998">
            <w:pPr>
              <w:pStyle w:val="normal0"/>
              <w:contextualSpacing w:val="0"/>
            </w:pPr>
            <w:r>
              <w:rPr>
                <w:sz w:val="20"/>
                <w:szCs w:val="20"/>
              </w:rPr>
              <w:t>Design specific instructional strategies that differentiate the content, process, product, performance and/or learning environment to improve and enhance each student’s academic achievement.</w:t>
            </w:r>
          </w:p>
          <w:p w14:paraId="31BBD687" w14:textId="77777777" w:rsidR="002365B2" w:rsidRDefault="00EC6998">
            <w:pPr>
              <w:pStyle w:val="normal0"/>
              <w:numPr>
                <w:ilvl w:val="0"/>
                <w:numId w:val="2"/>
              </w:numPr>
              <w:ind w:left="558" w:hanging="270"/>
              <w:rPr>
                <w:b/>
                <w:color w:val="666666"/>
                <w:sz w:val="18"/>
                <w:szCs w:val="18"/>
              </w:rPr>
            </w:pPr>
            <w:r>
              <w:rPr>
                <w:color w:val="666666"/>
                <w:sz w:val="18"/>
                <w:szCs w:val="18"/>
              </w:rPr>
              <w:t>What specific student needs will you need to support during your lesson? (Clearly identify &amp; describe at least 2)</w:t>
            </w:r>
          </w:p>
          <w:p w14:paraId="0E21B524" w14:textId="77777777" w:rsidR="002365B2" w:rsidRDefault="00EC6998">
            <w:pPr>
              <w:pStyle w:val="normal0"/>
              <w:numPr>
                <w:ilvl w:val="0"/>
                <w:numId w:val="2"/>
              </w:numPr>
              <w:spacing w:after="60"/>
              <w:ind w:left="558" w:right="-153" w:hanging="270"/>
              <w:rPr>
                <w:b/>
                <w:color w:val="666666"/>
                <w:sz w:val="18"/>
                <w:szCs w:val="18"/>
              </w:rPr>
            </w:pPr>
            <w:r>
              <w:rPr>
                <w:color w:val="666666"/>
                <w:sz w:val="18"/>
                <w:szCs w:val="18"/>
              </w:rPr>
              <w:t>How will you differentiate instructional strategies for these needs? (Clearly describe at least 2 ways that you will differentiate)</w:t>
            </w:r>
          </w:p>
        </w:tc>
      </w:tr>
      <w:tr w:rsidR="002365B2" w14:paraId="1C7EB47F" w14:textId="77777777">
        <w:tc>
          <w:tcPr>
            <w:tcW w:w="10095" w:type="dxa"/>
            <w:gridSpan w:val="6"/>
          </w:tcPr>
          <w:p w14:paraId="247FC3BA" w14:textId="77777777" w:rsidR="002365B2" w:rsidRDefault="00EC6998">
            <w:pPr>
              <w:pStyle w:val="normal0"/>
              <w:spacing w:before="60"/>
              <w:contextualSpacing w:val="0"/>
            </w:pPr>
            <w:r>
              <w:rPr>
                <w:b/>
                <w:sz w:val="22"/>
                <w:szCs w:val="22"/>
              </w:rPr>
              <w:t>Modifications, Accommodations &amp; Extensions For Individual Students with Identified Needs:</w:t>
            </w:r>
          </w:p>
          <w:p w14:paraId="54848984" w14:textId="77777777" w:rsidR="002365B2" w:rsidRDefault="00EC6998">
            <w:pPr>
              <w:pStyle w:val="normal0"/>
              <w:contextualSpacing w:val="0"/>
            </w:pPr>
            <w:r>
              <w:rPr>
                <w:sz w:val="20"/>
                <w:szCs w:val="20"/>
              </w:rPr>
              <w:t>Create developmentally appropriate accommodations, modifications, and extensions for all students with identified needs.</w:t>
            </w:r>
          </w:p>
          <w:p w14:paraId="7B9C69B6" w14:textId="77777777" w:rsidR="002365B2" w:rsidRDefault="00EC6998">
            <w:pPr>
              <w:pStyle w:val="normal0"/>
              <w:spacing w:before="60"/>
              <w:contextualSpacing w:val="0"/>
            </w:pPr>
            <w:r>
              <w:rPr>
                <w:b/>
                <w:sz w:val="20"/>
                <w:szCs w:val="20"/>
              </w:rPr>
              <w:lastRenderedPageBreak/>
              <w:t>Modifications</w:t>
            </w:r>
            <w:r>
              <w:rPr>
                <w:b/>
                <w:color w:val="980000"/>
                <w:sz w:val="20"/>
                <w:szCs w:val="20"/>
              </w:rPr>
              <w:t xml:space="preserve"> </w:t>
            </w:r>
            <w:r>
              <w:rPr>
                <w:sz w:val="20"/>
                <w:szCs w:val="20"/>
              </w:rPr>
              <w:t xml:space="preserve">are changes in the regular education curriculum and or assessment </w:t>
            </w:r>
            <w:r>
              <w:rPr>
                <w:b/>
                <w:sz w:val="20"/>
                <w:szCs w:val="20"/>
                <w:u w:val="single"/>
              </w:rPr>
              <w:t>that lower the standards of the curriculum).</w:t>
            </w:r>
            <w:r>
              <w:rPr>
                <w:b/>
                <w:sz w:val="20"/>
                <w:szCs w:val="20"/>
              </w:rPr>
              <w:t xml:space="preserve">   Accommodations </w:t>
            </w:r>
            <w:r>
              <w:rPr>
                <w:sz w:val="20"/>
                <w:szCs w:val="20"/>
              </w:rPr>
              <w:t>are changes in the manner in which instruction and assessment is delivered that does not alter the curriculum</w:t>
            </w:r>
            <w:r>
              <w:rPr>
                <w:sz w:val="20"/>
                <w:szCs w:val="20"/>
                <w:u w:val="single"/>
              </w:rPr>
              <w:t xml:space="preserve"> </w:t>
            </w:r>
            <w:r>
              <w:rPr>
                <w:b/>
                <w:sz w:val="20"/>
                <w:szCs w:val="20"/>
                <w:u w:val="single"/>
              </w:rPr>
              <w:t>level expectation being measured or taught</w:t>
            </w:r>
            <w:r>
              <w:rPr>
                <w:sz w:val="20"/>
                <w:szCs w:val="20"/>
                <w:u w:val="single"/>
              </w:rPr>
              <w:t>.</w:t>
            </w:r>
          </w:p>
          <w:p w14:paraId="3A906660" w14:textId="77777777" w:rsidR="002365B2" w:rsidRDefault="00EC6998">
            <w:pPr>
              <w:pStyle w:val="normal0"/>
              <w:numPr>
                <w:ilvl w:val="0"/>
                <w:numId w:val="5"/>
              </w:numPr>
              <w:ind w:hanging="360"/>
              <w:rPr>
                <w:color w:val="666666"/>
                <w:sz w:val="18"/>
                <w:szCs w:val="18"/>
              </w:rPr>
            </w:pPr>
            <w:r>
              <w:rPr>
                <w:color w:val="666666"/>
                <w:sz w:val="18"/>
                <w:szCs w:val="18"/>
              </w:rPr>
              <w:t>What specific student needs (from IEPs, 504 Plans, behavior challenges,  or other exceptionalities) will you need to support during your lesson?</w:t>
            </w:r>
          </w:p>
          <w:p w14:paraId="50B44312" w14:textId="77777777" w:rsidR="002365B2" w:rsidRDefault="00EC6998">
            <w:pPr>
              <w:pStyle w:val="normal0"/>
              <w:numPr>
                <w:ilvl w:val="0"/>
                <w:numId w:val="5"/>
              </w:numPr>
              <w:ind w:hanging="360"/>
              <w:rPr>
                <w:color w:val="666666"/>
                <w:sz w:val="18"/>
                <w:szCs w:val="18"/>
              </w:rPr>
            </w:pPr>
            <w:r>
              <w:rPr>
                <w:color w:val="666666"/>
                <w:sz w:val="18"/>
                <w:szCs w:val="18"/>
              </w:rPr>
              <w:t xml:space="preserve">What specific scaffolding, accommodations and/or modifications must be incorporated into lesson?  </w:t>
            </w:r>
          </w:p>
          <w:p w14:paraId="2E7DED58" w14:textId="77777777" w:rsidR="002365B2" w:rsidRDefault="00EC6998">
            <w:pPr>
              <w:pStyle w:val="normal0"/>
              <w:numPr>
                <w:ilvl w:val="0"/>
                <w:numId w:val="5"/>
              </w:numPr>
              <w:ind w:hanging="360"/>
              <w:rPr>
                <w:color w:val="666666"/>
                <w:sz w:val="18"/>
                <w:szCs w:val="18"/>
              </w:rPr>
            </w:pPr>
            <w:r>
              <w:rPr>
                <w:color w:val="666666"/>
                <w:sz w:val="18"/>
                <w:szCs w:val="18"/>
              </w:rPr>
              <w:t xml:space="preserve">How will you incorporate these accommodations or modifications?   </w:t>
            </w:r>
          </w:p>
          <w:p w14:paraId="300720B6" w14:textId="77777777" w:rsidR="002365B2" w:rsidRDefault="00EC6998">
            <w:pPr>
              <w:pStyle w:val="normal0"/>
              <w:numPr>
                <w:ilvl w:val="0"/>
                <w:numId w:val="5"/>
              </w:numPr>
              <w:ind w:hanging="360"/>
              <w:rPr>
                <w:color w:val="666666"/>
                <w:sz w:val="18"/>
                <w:szCs w:val="18"/>
              </w:rPr>
            </w:pPr>
            <w:r>
              <w:rPr>
                <w:color w:val="666666"/>
                <w:sz w:val="18"/>
                <w:szCs w:val="18"/>
              </w:rPr>
              <w:t xml:space="preserve">What assistive technologies (low-tech/high-tech) are needed to access learning? </w:t>
            </w:r>
          </w:p>
        </w:tc>
      </w:tr>
      <w:tr w:rsidR="002365B2" w14:paraId="28B42E45" w14:textId="77777777">
        <w:tc>
          <w:tcPr>
            <w:tcW w:w="10095" w:type="dxa"/>
            <w:gridSpan w:val="6"/>
          </w:tcPr>
          <w:p w14:paraId="43DF1F76" w14:textId="77777777" w:rsidR="002365B2" w:rsidRDefault="00EC6998">
            <w:pPr>
              <w:pStyle w:val="normal0"/>
              <w:contextualSpacing w:val="0"/>
            </w:pPr>
            <w:r>
              <w:rPr>
                <w:b/>
                <w:sz w:val="22"/>
                <w:szCs w:val="22"/>
              </w:rPr>
              <w:lastRenderedPageBreak/>
              <w:t>Technology Integration: (if appropriate)</w:t>
            </w:r>
          </w:p>
          <w:p w14:paraId="61C6DBF7" w14:textId="77777777" w:rsidR="002365B2" w:rsidRDefault="00EC6998">
            <w:pPr>
              <w:pStyle w:val="normal0"/>
              <w:contextualSpacing w:val="0"/>
            </w:pPr>
            <w:r>
              <w:rPr>
                <w:sz w:val="20"/>
                <w:szCs w:val="20"/>
              </w:rPr>
              <w:t xml:space="preserve">Integrate a range of digital resources, materials, and instructional technology to engage students and provide optimal, customized learning for every student.  Use the SAMR model, or something comparable, to describe and justify how technology augments the learning experience.  </w:t>
            </w:r>
          </w:p>
          <w:p w14:paraId="24F1745D" w14:textId="77777777" w:rsidR="002365B2" w:rsidRDefault="00EC6998">
            <w:pPr>
              <w:pStyle w:val="normal0"/>
              <w:numPr>
                <w:ilvl w:val="0"/>
                <w:numId w:val="7"/>
              </w:numPr>
              <w:ind w:hanging="360"/>
              <w:rPr>
                <w:color w:val="666666"/>
                <w:sz w:val="18"/>
                <w:szCs w:val="18"/>
              </w:rPr>
            </w:pPr>
            <w:r>
              <w:rPr>
                <w:color w:val="666666"/>
                <w:sz w:val="18"/>
                <w:szCs w:val="18"/>
              </w:rPr>
              <w:t>What age- and content-appropriate digital tools and resources can I incorporate  into my instruction and assessment?</w:t>
            </w:r>
          </w:p>
          <w:p w14:paraId="5E09E142" w14:textId="77777777" w:rsidR="002365B2" w:rsidRDefault="00EC6998">
            <w:pPr>
              <w:pStyle w:val="normal0"/>
              <w:numPr>
                <w:ilvl w:val="0"/>
                <w:numId w:val="7"/>
              </w:numPr>
              <w:ind w:hanging="360"/>
              <w:rPr>
                <w:color w:val="666666"/>
                <w:sz w:val="18"/>
                <w:szCs w:val="18"/>
              </w:rPr>
            </w:pPr>
            <w:r>
              <w:rPr>
                <w:color w:val="666666"/>
                <w:sz w:val="18"/>
                <w:szCs w:val="18"/>
              </w:rPr>
              <w:t xml:space="preserve">How will students use technology during this lesson?  </w:t>
            </w:r>
          </w:p>
          <w:p w14:paraId="3C139A23" w14:textId="77777777" w:rsidR="002365B2" w:rsidRDefault="00EC6998">
            <w:pPr>
              <w:pStyle w:val="normal0"/>
              <w:numPr>
                <w:ilvl w:val="0"/>
                <w:numId w:val="7"/>
              </w:numPr>
              <w:ind w:hanging="360"/>
              <w:rPr>
                <w:color w:val="666666"/>
                <w:sz w:val="18"/>
                <w:szCs w:val="18"/>
              </w:rPr>
            </w:pPr>
            <w:r>
              <w:rPr>
                <w:color w:val="666666"/>
                <w:sz w:val="18"/>
                <w:szCs w:val="18"/>
              </w:rPr>
              <w:t>How will I utilize instructional technology to deliver my lesson?</w:t>
            </w:r>
          </w:p>
          <w:p w14:paraId="570CFF8A" w14:textId="77777777" w:rsidR="002365B2" w:rsidRDefault="00EC6998">
            <w:pPr>
              <w:pStyle w:val="normal0"/>
              <w:numPr>
                <w:ilvl w:val="0"/>
                <w:numId w:val="7"/>
              </w:numPr>
              <w:spacing w:after="60"/>
              <w:ind w:hanging="360"/>
              <w:rPr>
                <w:color w:val="666666"/>
                <w:sz w:val="18"/>
                <w:szCs w:val="18"/>
              </w:rPr>
            </w:pPr>
            <w:r>
              <w:rPr>
                <w:color w:val="666666"/>
                <w:sz w:val="18"/>
                <w:szCs w:val="18"/>
              </w:rPr>
              <w:t>Based on the SAMR model, how is technology being utilized during this lesson?  Explain your reasoning.</w:t>
            </w:r>
          </w:p>
        </w:tc>
      </w:tr>
      <w:tr w:rsidR="002365B2" w14:paraId="6F43915B" w14:textId="77777777">
        <w:tc>
          <w:tcPr>
            <w:tcW w:w="10095" w:type="dxa"/>
            <w:gridSpan w:val="6"/>
          </w:tcPr>
          <w:p w14:paraId="235FDE71" w14:textId="77777777" w:rsidR="002365B2" w:rsidRDefault="00EC6998">
            <w:pPr>
              <w:pStyle w:val="normal0"/>
              <w:contextualSpacing w:val="0"/>
            </w:pPr>
            <w:r>
              <w:rPr>
                <w:b/>
                <w:sz w:val="22"/>
                <w:szCs w:val="22"/>
              </w:rPr>
              <w:t>Materials and Resources for Lesson Plan Development</w:t>
            </w:r>
          </w:p>
          <w:p w14:paraId="2FE55291" w14:textId="77777777" w:rsidR="002365B2" w:rsidRDefault="00EC6998">
            <w:pPr>
              <w:pStyle w:val="normal0"/>
              <w:contextualSpacing w:val="0"/>
            </w:pPr>
            <w:r>
              <w:rPr>
                <w:sz w:val="20"/>
                <w:szCs w:val="20"/>
              </w:rPr>
              <w:t>Provide a detailed list of materials and technology for both teacher and students. All handouts, both teacher created and those from other resources, are referenced and attached to the lesson plan.   Consider selecting appropriate, research-based teaching practices as defined by national professional organizations (NCTM, NSTA, CEC/DEC, ILA, NCSS, NAEYC, ISTE).</w:t>
            </w:r>
          </w:p>
          <w:p w14:paraId="0B9D6363" w14:textId="77777777" w:rsidR="002365B2" w:rsidRDefault="00EC6998">
            <w:pPr>
              <w:pStyle w:val="normal0"/>
              <w:numPr>
                <w:ilvl w:val="0"/>
                <w:numId w:val="4"/>
              </w:numPr>
              <w:ind w:hanging="360"/>
              <w:rPr>
                <w:color w:val="666666"/>
                <w:sz w:val="18"/>
                <w:szCs w:val="18"/>
              </w:rPr>
            </w:pPr>
            <w:r>
              <w:rPr>
                <w:color w:val="666666"/>
                <w:sz w:val="18"/>
                <w:szCs w:val="18"/>
              </w:rPr>
              <w:t>What materials, technology and handouts will you need to have prepared for your lesson?</w:t>
            </w:r>
          </w:p>
          <w:p w14:paraId="2FFA9738" w14:textId="77777777" w:rsidR="002365B2" w:rsidRDefault="00EC6998">
            <w:pPr>
              <w:pStyle w:val="normal0"/>
              <w:numPr>
                <w:ilvl w:val="0"/>
                <w:numId w:val="4"/>
              </w:numPr>
              <w:ind w:hanging="360"/>
              <w:rPr>
                <w:color w:val="666666"/>
                <w:sz w:val="18"/>
                <w:szCs w:val="18"/>
              </w:rPr>
            </w:pPr>
            <w:r>
              <w:rPr>
                <w:color w:val="666666"/>
                <w:sz w:val="18"/>
                <w:szCs w:val="18"/>
              </w:rPr>
              <w:t>What types of resources/materials do different professional organizations provide for teachers?</w:t>
            </w:r>
          </w:p>
          <w:p w14:paraId="3B881968" w14:textId="77777777" w:rsidR="002365B2" w:rsidRDefault="00EC6998">
            <w:pPr>
              <w:pStyle w:val="normal0"/>
              <w:numPr>
                <w:ilvl w:val="0"/>
                <w:numId w:val="4"/>
              </w:numPr>
              <w:ind w:hanging="360"/>
              <w:rPr>
                <w:color w:val="666666"/>
                <w:sz w:val="18"/>
                <w:szCs w:val="18"/>
              </w:rPr>
            </w:pPr>
            <w:r>
              <w:rPr>
                <w:color w:val="666666"/>
                <w:sz w:val="18"/>
                <w:szCs w:val="18"/>
              </w:rPr>
              <w:t xml:space="preserve">What sources and resources are you using to develop your lesson? </w:t>
            </w:r>
          </w:p>
        </w:tc>
      </w:tr>
      <w:tr w:rsidR="002365B2" w14:paraId="695EEE0D" w14:textId="77777777">
        <w:tc>
          <w:tcPr>
            <w:tcW w:w="10095" w:type="dxa"/>
            <w:gridSpan w:val="6"/>
          </w:tcPr>
          <w:p w14:paraId="0E2C4374" w14:textId="77777777" w:rsidR="002365B2" w:rsidRDefault="00EC6998">
            <w:pPr>
              <w:pStyle w:val="normal0"/>
              <w:spacing w:before="60"/>
              <w:contextualSpacing w:val="0"/>
            </w:pPr>
            <w:r>
              <w:rPr>
                <w:b/>
                <w:sz w:val="22"/>
                <w:szCs w:val="22"/>
              </w:rPr>
              <w:t>Teaching &amp; Learning Sequence:</w:t>
            </w:r>
          </w:p>
          <w:p w14:paraId="53246220" w14:textId="77777777" w:rsidR="002365B2" w:rsidRDefault="00EC6998">
            <w:pPr>
              <w:pStyle w:val="normal0"/>
              <w:contextualSpacing w:val="0"/>
            </w:pPr>
            <w:r>
              <w:rPr>
                <w:sz w:val="20"/>
                <w:szCs w:val="20"/>
              </w:rPr>
              <w:t xml:space="preserve">Construct a teaching and learning sequence that clearly defines the order and structure of the lesson. Include all the components of the lesson: introduction, cooperative learning activities that support the learning objectives, standards, differential instruction strategies, seamless transitions between activities, and assessment practices that are integrated to measure student progress and learning throughout the lesson. </w:t>
            </w:r>
          </w:p>
          <w:p w14:paraId="35D54D2D" w14:textId="77777777" w:rsidR="002365B2" w:rsidRDefault="00EC6998">
            <w:pPr>
              <w:pStyle w:val="normal0"/>
              <w:numPr>
                <w:ilvl w:val="0"/>
                <w:numId w:val="8"/>
              </w:numPr>
              <w:ind w:hanging="360"/>
              <w:rPr>
                <w:b/>
                <w:color w:val="666666"/>
                <w:sz w:val="18"/>
                <w:szCs w:val="18"/>
              </w:rPr>
            </w:pPr>
            <w:r>
              <w:rPr>
                <w:color w:val="666666"/>
                <w:sz w:val="18"/>
                <w:szCs w:val="18"/>
              </w:rPr>
              <w:t>How will I introduce and unpack the Learning Objectives for Students?</w:t>
            </w:r>
          </w:p>
          <w:p w14:paraId="52FE923C" w14:textId="77777777" w:rsidR="002365B2" w:rsidRDefault="00EC6998">
            <w:pPr>
              <w:pStyle w:val="normal0"/>
              <w:numPr>
                <w:ilvl w:val="0"/>
                <w:numId w:val="8"/>
              </w:numPr>
              <w:ind w:hanging="360"/>
              <w:rPr>
                <w:b/>
                <w:color w:val="666666"/>
                <w:sz w:val="18"/>
                <w:szCs w:val="18"/>
              </w:rPr>
            </w:pPr>
            <w:r>
              <w:rPr>
                <w:color w:val="666666"/>
                <w:sz w:val="18"/>
                <w:szCs w:val="18"/>
              </w:rPr>
              <w:t xml:space="preserve">What types of learning activities will I integrate and in what sequence?  </w:t>
            </w:r>
            <w:r>
              <w:rPr>
                <w:i/>
                <w:color w:val="666666"/>
                <w:sz w:val="18"/>
                <w:szCs w:val="18"/>
              </w:rPr>
              <w:t xml:space="preserve">Am I integrating a variety of strategies?   </w:t>
            </w:r>
          </w:p>
          <w:p w14:paraId="0B3CEE4D" w14:textId="77777777" w:rsidR="002365B2" w:rsidRDefault="00EC6998">
            <w:pPr>
              <w:pStyle w:val="normal0"/>
              <w:numPr>
                <w:ilvl w:val="0"/>
                <w:numId w:val="8"/>
              </w:numPr>
              <w:ind w:hanging="360"/>
              <w:rPr>
                <w:i/>
                <w:color w:val="666666"/>
                <w:sz w:val="18"/>
                <w:szCs w:val="18"/>
              </w:rPr>
            </w:pPr>
            <w:r>
              <w:rPr>
                <w:color w:val="666666"/>
                <w:sz w:val="18"/>
                <w:szCs w:val="18"/>
              </w:rPr>
              <w:t>When will I check for understanding during the lesson?</w:t>
            </w:r>
          </w:p>
          <w:p w14:paraId="3B8EC608" w14:textId="77777777" w:rsidR="002365B2" w:rsidRDefault="00EC6998">
            <w:pPr>
              <w:pStyle w:val="normal0"/>
              <w:numPr>
                <w:ilvl w:val="0"/>
                <w:numId w:val="8"/>
              </w:numPr>
              <w:ind w:hanging="360"/>
              <w:rPr>
                <w:b/>
                <w:color w:val="666666"/>
                <w:sz w:val="18"/>
                <w:szCs w:val="18"/>
              </w:rPr>
            </w:pPr>
            <w:r>
              <w:rPr>
                <w:color w:val="666666"/>
                <w:sz w:val="18"/>
                <w:szCs w:val="18"/>
              </w:rPr>
              <w:t>What transitions will I need to plan for?  How much time will be required for each activity and transition?</w:t>
            </w:r>
          </w:p>
          <w:p w14:paraId="6F4FF460" w14:textId="77777777" w:rsidR="002365B2" w:rsidRDefault="00EC6998">
            <w:pPr>
              <w:pStyle w:val="normal0"/>
              <w:numPr>
                <w:ilvl w:val="0"/>
                <w:numId w:val="8"/>
              </w:numPr>
              <w:ind w:hanging="360"/>
              <w:rPr>
                <w:b/>
                <w:color w:val="666666"/>
                <w:sz w:val="18"/>
                <w:szCs w:val="18"/>
              </w:rPr>
            </w:pPr>
            <w:r>
              <w:rPr>
                <w:color w:val="666666"/>
                <w:sz w:val="18"/>
                <w:szCs w:val="18"/>
              </w:rPr>
              <w:t>How will I close/wrap-up the lesson?</w:t>
            </w:r>
          </w:p>
        </w:tc>
      </w:tr>
      <w:tr w:rsidR="002365B2" w14:paraId="2855BF24" w14:textId="77777777">
        <w:tc>
          <w:tcPr>
            <w:tcW w:w="10095" w:type="dxa"/>
            <w:gridSpan w:val="6"/>
          </w:tcPr>
          <w:p w14:paraId="79DF4734" w14:textId="77777777" w:rsidR="002365B2" w:rsidRDefault="00EC6998">
            <w:pPr>
              <w:pStyle w:val="normal0"/>
              <w:spacing w:before="60"/>
              <w:contextualSpacing w:val="0"/>
            </w:pPr>
            <w:r>
              <w:rPr>
                <w:b/>
                <w:sz w:val="22"/>
                <w:szCs w:val="22"/>
              </w:rPr>
              <w:t xml:space="preserve">Content Knowledge Notes: </w:t>
            </w:r>
            <w:r>
              <w:rPr>
                <w:b/>
                <w:i/>
                <w:sz w:val="22"/>
                <w:szCs w:val="22"/>
              </w:rPr>
              <w:t>(if applicable/instructor discretion)</w:t>
            </w:r>
          </w:p>
          <w:p w14:paraId="05BB97F8" w14:textId="77777777" w:rsidR="002365B2" w:rsidRDefault="00EC6998">
            <w:pPr>
              <w:pStyle w:val="normal0"/>
              <w:contextualSpacing w:val="0"/>
            </w:pPr>
            <w:r>
              <w:rPr>
                <w:sz w:val="20"/>
                <w:szCs w:val="20"/>
              </w:rPr>
              <w:t xml:space="preserve">Create a resource to supplement the Teaching and Learning Sequence that could be used by a substitute or colleague who might need to teach your lesson.  Content notes should outline essential content information, definitions, explanations, modeling examples, and example practice problems with process and answers. </w:t>
            </w:r>
          </w:p>
          <w:p w14:paraId="08C1C529" w14:textId="77777777" w:rsidR="002365B2" w:rsidRDefault="00EC6998">
            <w:pPr>
              <w:pStyle w:val="normal0"/>
              <w:numPr>
                <w:ilvl w:val="0"/>
                <w:numId w:val="6"/>
              </w:numPr>
              <w:ind w:hanging="360"/>
              <w:rPr>
                <w:b/>
                <w:color w:val="666666"/>
                <w:sz w:val="18"/>
                <w:szCs w:val="18"/>
              </w:rPr>
            </w:pPr>
            <w:r>
              <w:rPr>
                <w:color w:val="666666"/>
                <w:sz w:val="18"/>
                <w:szCs w:val="18"/>
              </w:rPr>
              <w:t xml:space="preserve">What content information would a </w:t>
            </w:r>
            <w:r>
              <w:rPr>
                <w:color w:val="666666"/>
                <w:sz w:val="18"/>
                <w:szCs w:val="18"/>
                <w:u w:val="single"/>
              </w:rPr>
              <w:t>substitute or peer</w:t>
            </w:r>
            <w:r>
              <w:rPr>
                <w:color w:val="666666"/>
                <w:sz w:val="18"/>
                <w:szCs w:val="18"/>
              </w:rPr>
              <w:t xml:space="preserve"> need in order to implement this lesson?</w:t>
            </w:r>
          </w:p>
          <w:p w14:paraId="0CB574FD" w14:textId="77777777" w:rsidR="002365B2" w:rsidRDefault="00EC6998">
            <w:pPr>
              <w:pStyle w:val="normal0"/>
              <w:numPr>
                <w:ilvl w:val="0"/>
                <w:numId w:val="6"/>
              </w:numPr>
              <w:ind w:hanging="360"/>
              <w:rPr>
                <w:b/>
                <w:color w:val="666666"/>
                <w:sz w:val="18"/>
                <w:szCs w:val="18"/>
              </w:rPr>
            </w:pPr>
            <w:r>
              <w:rPr>
                <w:color w:val="666666"/>
                <w:sz w:val="18"/>
                <w:szCs w:val="18"/>
              </w:rPr>
              <w:t>How can I organize and label this information in order to make it clear and easy to follow?</w:t>
            </w:r>
          </w:p>
        </w:tc>
      </w:tr>
      <w:tr w:rsidR="002365B2" w14:paraId="36377943" w14:textId="77777777">
        <w:tc>
          <w:tcPr>
            <w:tcW w:w="10095" w:type="dxa"/>
            <w:gridSpan w:val="6"/>
          </w:tcPr>
          <w:p w14:paraId="7C928883" w14:textId="77777777" w:rsidR="002365B2" w:rsidRDefault="00EC6998">
            <w:pPr>
              <w:pStyle w:val="normal0"/>
              <w:spacing w:before="60"/>
              <w:contextualSpacing w:val="0"/>
            </w:pPr>
            <w:r>
              <w:rPr>
                <w:b/>
                <w:sz w:val="22"/>
                <w:szCs w:val="22"/>
              </w:rPr>
              <w:t>Post-Lesson Reflection:</w:t>
            </w:r>
          </w:p>
          <w:p w14:paraId="1C8C11E3" w14:textId="77777777" w:rsidR="002365B2" w:rsidRDefault="00EC6998">
            <w:pPr>
              <w:pStyle w:val="normal0"/>
              <w:contextualSpacing w:val="0"/>
            </w:pPr>
            <w:r>
              <w:rPr>
                <w:rFonts w:ascii="Times New Roman" w:eastAsia="Times New Roman" w:hAnsi="Times New Roman" w:cs="Times New Roman"/>
                <w:i/>
                <w:sz w:val="20"/>
                <w:szCs w:val="20"/>
              </w:rPr>
              <w:t xml:space="preserve">If lesson </w:t>
            </w:r>
            <w:r>
              <w:rPr>
                <w:rFonts w:ascii="Times New Roman" w:eastAsia="Times New Roman" w:hAnsi="Times New Roman" w:cs="Times New Roman"/>
                <w:b/>
                <w:i/>
                <w:sz w:val="20"/>
                <w:szCs w:val="20"/>
                <w:u w:val="single"/>
              </w:rPr>
              <w:t>was not implemented</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 xml:space="preserve">Produce a thoughtful reflection addressing planning process, instructional decisions and impact of experience on growth as an educator.  </w:t>
            </w:r>
          </w:p>
          <w:p w14:paraId="4496F487" w14:textId="77777777" w:rsidR="002365B2" w:rsidRDefault="00EC6998">
            <w:pPr>
              <w:pStyle w:val="normal0"/>
              <w:contextualSpacing w:val="0"/>
            </w:pPr>
            <w:r>
              <w:rPr>
                <w:rFonts w:ascii="Times New Roman" w:eastAsia="Times New Roman" w:hAnsi="Times New Roman" w:cs="Times New Roman"/>
                <w:i/>
                <w:sz w:val="20"/>
                <w:szCs w:val="20"/>
              </w:rPr>
              <w:t xml:space="preserve">If lesson </w:t>
            </w:r>
            <w:r>
              <w:rPr>
                <w:rFonts w:ascii="Times New Roman" w:eastAsia="Times New Roman" w:hAnsi="Times New Roman" w:cs="Times New Roman"/>
                <w:b/>
                <w:i/>
                <w:sz w:val="20"/>
                <w:szCs w:val="20"/>
                <w:u w:val="single"/>
              </w:rPr>
              <w:t>was implemented</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Produce a thoughtful reflection addressing the following: strengths of the lesson and areas for growth; evidence of student learning and interpretation of assessment results.  Develop plans for next steps and/or re-teaching that includes suggestions for improving the future lesson.</w:t>
            </w:r>
          </w:p>
          <w:p w14:paraId="6E2FA852" w14:textId="77777777" w:rsidR="002365B2" w:rsidRDefault="00EC6998">
            <w:pPr>
              <w:pStyle w:val="normal0"/>
              <w:numPr>
                <w:ilvl w:val="1"/>
                <w:numId w:val="9"/>
              </w:numPr>
              <w:ind w:hanging="360"/>
              <w:rPr>
                <w:b/>
                <w:color w:val="666666"/>
                <w:sz w:val="18"/>
                <w:szCs w:val="18"/>
              </w:rPr>
            </w:pPr>
            <w:r>
              <w:rPr>
                <w:color w:val="666666"/>
                <w:sz w:val="18"/>
                <w:szCs w:val="18"/>
              </w:rPr>
              <w:t xml:space="preserve">If this is a lesson that you wrote but </w:t>
            </w:r>
            <w:r>
              <w:rPr>
                <w:b/>
                <w:color w:val="666666"/>
                <w:sz w:val="18"/>
                <w:szCs w:val="18"/>
              </w:rPr>
              <w:t>did not implement</w:t>
            </w:r>
            <w:r>
              <w:rPr>
                <w:color w:val="666666"/>
                <w:sz w:val="18"/>
                <w:szCs w:val="18"/>
              </w:rPr>
              <w:t xml:space="preserve">, reflect on the planning process: </w:t>
            </w:r>
          </w:p>
          <w:p w14:paraId="3559445B" w14:textId="77777777" w:rsidR="002365B2" w:rsidRDefault="00EC6998">
            <w:pPr>
              <w:pStyle w:val="normal0"/>
              <w:numPr>
                <w:ilvl w:val="2"/>
                <w:numId w:val="9"/>
              </w:numPr>
              <w:ind w:hanging="360"/>
              <w:rPr>
                <w:color w:val="666666"/>
                <w:sz w:val="18"/>
                <w:szCs w:val="18"/>
              </w:rPr>
            </w:pPr>
            <w:r>
              <w:rPr>
                <w:color w:val="666666"/>
                <w:sz w:val="18"/>
                <w:szCs w:val="18"/>
              </w:rPr>
              <w:t xml:space="preserve">What challenges did you encounter while developing this lesson plan? </w:t>
            </w:r>
          </w:p>
          <w:p w14:paraId="3CA0268F" w14:textId="77777777" w:rsidR="002365B2" w:rsidRDefault="00EC6998">
            <w:pPr>
              <w:pStyle w:val="normal0"/>
              <w:numPr>
                <w:ilvl w:val="2"/>
                <w:numId w:val="9"/>
              </w:numPr>
              <w:ind w:hanging="360"/>
              <w:rPr>
                <w:color w:val="666666"/>
                <w:sz w:val="18"/>
                <w:szCs w:val="18"/>
              </w:rPr>
            </w:pPr>
            <w:r>
              <w:rPr>
                <w:color w:val="666666"/>
                <w:sz w:val="18"/>
                <w:szCs w:val="18"/>
              </w:rPr>
              <w:t xml:space="preserve">What decisions did you make while planning this lesson and why did you make the choices that you did?  </w:t>
            </w:r>
          </w:p>
          <w:p w14:paraId="66F40B12" w14:textId="77777777" w:rsidR="002365B2" w:rsidRDefault="00EC6998">
            <w:pPr>
              <w:pStyle w:val="normal0"/>
              <w:numPr>
                <w:ilvl w:val="2"/>
                <w:numId w:val="9"/>
              </w:numPr>
              <w:ind w:hanging="360"/>
              <w:rPr>
                <w:color w:val="666666"/>
                <w:sz w:val="18"/>
                <w:szCs w:val="18"/>
              </w:rPr>
            </w:pPr>
            <w:r>
              <w:rPr>
                <w:color w:val="666666"/>
                <w:sz w:val="18"/>
                <w:szCs w:val="18"/>
              </w:rPr>
              <w:t>If you received feedback about your lesson plan, what changes/improvements would you make?  Why?</w:t>
            </w:r>
          </w:p>
          <w:p w14:paraId="3B59AA8D" w14:textId="77777777" w:rsidR="002365B2" w:rsidRDefault="00EC6998">
            <w:pPr>
              <w:pStyle w:val="normal0"/>
              <w:numPr>
                <w:ilvl w:val="2"/>
                <w:numId w:val="9"/>
              </w:numPr>
              <w:ind w:hanging="360"/>
              <w:rPr>
                <w:color w:val="666666"/>
                <w:sz w:val="18"/>
                <w:szCs w:val="18"/>
              </w:rPr>
            </w:pPr>
            <w:r>
              <w:rPr>
                <w:color w:val="666666"/>
                <w:sz w:val="18"/>
                <w:szCs w:val="18"/>
              </w:rPr>
              <w:t>What student assessment data would you expect to see, or need to see, prior to moving on to the next lesson?  Why?</w:t>
            </w:r>
          </w:p>
          <w:p w14:paraId="79F0A41B" w14:textId="77777777" w:rsidR="002365B2" w:rsidRDefault="00EC6998">
            <w:pPr>
              <w:pStyle w:val="normal0"/>
              <w:numPr>
                <w:ilvl w:val="1"/>
                <w:numId w:val="9"/>
              </w:numPr>
              <w:ind w:hanging="360"/>
              <w:rPr>
                <w:color w:val="666666"/>
                <w:sz w:val="18"/>
                <w:szCs w:val="18"/>
              </w:rPr>
            </w:pPr>
            <w:r>
              <w:rPr>
                <w:color w:val="666666"/>
                <w:sz w:val="18"/>
                <w:szCs w:val="18"/>
              </w:rPr>
              <w:t>If this is a lesson that you</w:t>
            </w:r>
            <w:r>
              <w:rPr>
                <w:b/>
                <w:color w:val="666666"/>
                <w:sz w:val="18"/>
                <w:szCs w:val="18"/>
              </w:rPr>
              <w:t xml:space="preserve"> implemented</w:t>
            </w:r>
            <w:r>
              <w:rPr>
                <w:color w:val="666666"/>
                <w:sz w:val="18"/>
                <w:szCs w:val="18"/>
              </w:rPr>
              <w:t>:</w:t>
            </w:r>
          </w:p>
          <w:p w14:paraId="1FD4AB8D" w14:textId="77777777" w:rsidR="002365B2" w:rsidRDefault="00EC6998">
            <w:pPr>
              <w:pStyle w:val="normal0"/>
              <w:numPr>
                <w:ilvl w:val="2"/>
                <w:numId w:val="9"/>
              </w:numPr>
              <w:ind w:hanging="360"/>
              <w:rPr>
                <w:color w:val="666666"/>
                <w:sz w:val="18"/>
                <w:szCs w:val="18"/>
              </w:rPr>
            </w:pPr>
            <w:r>
              <w:rPr>
                <w:color w:val="666666"/>
                <w:sz w:val="18"/>
                <w:szCs w:val="18"/>
              </w:rPr>
              <w:t>What does your assessment data say about your students’ proficiency and growth?</w:t>
            </w:r>
            <w:r>
              <w:rPr>
                <w:b/>
                <w:color w:val="666666"/>
                <w:sz w:val="18"/>
                <w:szCs w:val="18"/>
              </w:rPr>
              <w:t xml:space="preserve">  </w:t>
            </w:r>
            <w:r>
              <w:rPr>
                <w:color w:val="666666"/>
                <w:sz w:val="18"/>
                <w:szCs w:val="18"/>
              </w:rPr>
              <w:t xml:space="preserve">Did all of your students meet your learning target?  How do you know?  </w:t>
            </w:r>
          </w:p>
          <w:p w14:paraId="3CC610EC" w14:textId="77777777" w:rsidR="002365B2" w:rsidRDefault="00EC6998">
            <w:pPr>
              <w:pStyle w:val="normal0"/>
              <w:numPr>
                <w:ilvl w:val="2"/>
                <w:numId w:val="9"/>
              </w:numPr>
              <w:ind w:hanging="360"/>
              <w:rPr>
                <w:color w:val="666666"/>
                <w:sz w:val="18"/>
                <w:szCs w:val="18"/>
              </w:rPr>
            </w:pPr>
            <w:r>
              <w:rPr>
                <w:color w:val="666666"/>
                <w:sz w:val="18"/>
                <w:szCs w:val="18"/>
              </w:rPr>
              <w:t>How are you tracking progress &amp; providing feedback to students?</w:t>
            </w:r>
          </w:p>
          <w:p w14:paraId="1583F944" w14:textId="77777777" w:rsidR="002365B2" w:rsidRDefault="00EC6998">
            <w:pPr>
              <w:pStyle w:val="normal0"/>
              <w:numPr>
                <w:ilvl w:val="2"/>
                <w:numId w:val="9"/>
              </w:numPr>
              <w:ind w:hanging="360"/>
              <w:rPr>
                <w:color w:val="666666"/>
                <w:sz w:val="18"/>
                <w:szCs w:val="18"/>
              </w:rPr>
            </w:pPr>
            <w:r>
              <w:rPr>
                <w:color w:val="666666"/>
                <w:sz w:val="18"/>
                <w:szCs w:val="18"/>
              </w:rPr>
              <w:t>What aspects of the lesson plan were successful or went well?</w:t>
            </w:r>
            <w:r>
              <w:rPr>
                <w:b/>
                <w:color w:val="666666"/>
                <w:sz w:val="18"/>
                <w:szCs w:val="18"/>
              </w:rPr>
              <w:t xml:space="preserve">  </w:t>
            </w:r>
            <w:r>
              <w:rPr>
                <w:color w:val="666666"/>
                <w:sz w:val="18"/>
                <w:szCs w:val="18"/>
              </w:rPr>
              <w:t>What aspects of the lesson plan were challenging or could be improved?</w:t>
            </w:r>
          </w:p>
          <w:p w14:paraId="02FE5CC8" w14:textId="77777777" w:rsidR="002365B2" w:rsidRDefault="00EC6998">
            <w:pPr>
              <w:pStyle w:val="normal0"/>
              <w:numPr>
                <w:ilvl w:val="2"/>
                <w:numId w:val="9"/>
              </w:numPr>
              <w:ind w:hanging="360"/>
              <w:rPr>
                <w:color w:val="666666"/>
                <w:sz w:val="18"/>
                <w:szCs w:val="18"/>
              </w:rPr>
            </w:pPr>
            <w:r>
              <w:rPr>
                <w:color w:val="666666"/>
                <w:sz w:val="18"/>
                <w:szCs w:val="18"/>
              </w:rPr>
              <w:lastRenderedPageBreak/>
              <w:t>When were your students engaged during the lesson?  How did you know?</w:t>
            </w:r>
          </w:p>
          <w:p w14:paraId="733A052C" w14:textId="77777777" w:rsidR="002365B2" w:rsidRDefault="00EC6998">
            <w:pPr>
              <w:pStyle w:val="normal0"/>
              <w:numPr>
                <w:ilvl w:val="2"/>
                <w:numId w:val="9"/>
              </w:numPr>
              <w:ind w:hanging="360"/>
              <w:rPr>
                <w:color w:val="666666"/>
                <w:sz w:val="18"/>
                <w:szCs w:val="18"/>
              </w:rPr>
            </w:pPr>
            <w:r>
              <w:rPr>
                <w:color w:val="666666"/>
                <w:sz w:val="18"/>
                <w:szCs w:val="18"/>
              </w:rPr>
              <w:t>Did you depart from anything that you planned to do during the lesson?  If so, when and why?</w:t>
            </w:r>
          </w:p>
          <w:p w14:paraId="13E562C0" w14:textId="77777777" w:rsidR="002365B2" w:rsidRDefault="00EC6998">
            <w:pPr>
              <w:pStyle w:val="normal0"/>
              <w:numPr>
                <w:ilvl w:val="2"/>
                <w:numId w:val="9"/>
              </w:numPr>
              <w:ind w:hanging="360"/>
              <w:rPr>
                <w:color w:val="666666"/>
                <w:sz w:val="18"/>
                <w:szCs w:val="18"/>
              </w:rPr>
            </w:pPr>
            <w:r>
              <w:rPr>
                <w:color w:val="666666"/>
                <w:sz w:val="18"/>
                <w:szCs w:val="18"/>
              </w:rPr>
              <w:t>Based on your assessment data, what instructional decisions would you make regarding next steps, re-teaching and/or future lessons?  What modifications do you need to make before your next lesson?</w:t>
            </w:r>
          </w:p>
          <w:p w14:paraId="620A0A3C" w14:textId="77777777" w:rsidR="002365B2" w:rsidRDefault="00EC6998">
            <w:pPr>
              <w:pStyle w:val="normal0"/>
              <w:numPr>
                <w:ilvl w:val="2"/>
                <w:numId w:val="9"/>
              </w:numPr>
              <w:ind w:hanging="360"/>
              <w:rPr>
                <w:color w:val="666666"/>
                <w:sz w:val="18"/>
                <w:szCs w:val="18"/>
              </w:rPr>
            </w:pPr>
            <w:r>
              <w:rPr>
                <w:color w:val="666666"/>
                <w:sz w:val="18"/>
                <w:szCs w:val="18"/>
              </w:rPr>
              <w:t>What professional goals do you have for yourself for your next lesson?</w:t>
            </w:r>
          </w:p>
        </w:tc>
      </w:tr>
    </w:tbl>
    <w:p w14:paraId="0933D489" w14:textId="77777777" w:rsidR="002365B2" w:rsidRDefault="002365B2">
      <w:pPr>
        <w:pStyle w:val="normal0"/>
      </w:pPr>
      <w:bookmarkStart w:id="1" w:name="h.gjdgxs" w:colFirst="0" w:colLast="0"/>
      <w:bookmarkEnd w:id="1"/>
    </w:p>
    <w:sectPr w:rsidR="002365B2">
      <w:footerReference w:type="default" r:id="rId11"/>
      <w:pgSz w:w="12240" w:h="15840"/>
      <w:pgMar w:top="720" w:right="1152" w:bottom="720" w:left="1152"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D78F54" w14:textId="77777777" w:rsidR="000E6ACD" w:rsidRDefault="00EC6998">
      <w:r>
        <w:separator/>
      </w:r>
    </w:p>
  </w:endnote>
  <w:endnote w:type="continuationSeparator" w:id="0">
    <w:p w14:paraId="784EA5C7" w14:textId="77777777" w:rsidR="000E6ACD" w:rsidRDefault="00EC6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default"/>
  </w:font>
  <w:font w:name="Menlo Regular">
    <w:panose1 w:val="020B0609030804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FADC7" w14:textId="77777777" w:rsidR="002365B2" w:rsidRDefault="00EC6998">
    <w:pPr>
      <w:pStyle w:val="normal0"/>
    </w:pPr>
    <w:r>
      <w:rPr>
        <w:sz w:val="16"/>
        <w:szCs w:val="16"/>
      </w:rPr>
      <w:t>Rev. 07/16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6A4EF2" w14:textId="77777777" w:rsidR="000E6ACD" w:rsidRDefault="00EC6998">
      <w:r>
        <w:separator/>
      </w:r>
    </w:p>
  </w:footnote>
  <w:footnote w:type="continuationSeparator" w:id="0">
    <w:p w14:paraId="3BA12AA9" w14:textId="77777777" w:rsidR="000E6ACD" w:rsidRDefault="00EC699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A56DA"/>
    <w:multiLevelType w:val="multilevel"/>
    <w:tmpl w:val="769A8B7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852558A"/>
    <w:multiLevelType w:val="multilevel"/>
    <w:tmpl w:val="B6100684"/>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2">
    <w:nsid w:val="16EE5C47"/>
    <w:multiLevelType w:val="multilevel"/>
    <w:tmpl w:val="B36A65E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
    <w:nsid w:val="247B32CD"/>
    <w:multiLevelType w:val="multilevel"/>
    <w:tmpl w:val="298687F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nsid w:val="32EF4018"/>
    <w:multiLevelType w:val="multilevel"/>
    <w:tmpl w:val="3326A6E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5">
    <w:nsid w:val="35693C52"/>
    <w:multiLevelType w:val="multilevel"/>
    <w:tmpl w:val="8F06866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nsid w:val="469159FD"/>
    <w:multiLevelType w:val="multilevel"/>
    <w:tmpl w:val="01BC059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4E7947D7"/>
    <w:multiLevelType w:val="multilevel"/>
    <w:tmpl w:val="8E245C2C"/>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8">
    <w:nsid w:val="4FCA3AB9"/>
    <w:multiLevelType w:val="multilevel"/>
    <w:tmpl w:val="09A09F96"/>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9">
    <w:nsid w:val="57D1329C"/>
    <w:multiLevelType w:val="multilevel"/>
    <w:tmpl w:val="8FC4B37E"/>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0">
    <w:nsid w:val="70703785"/>
    <w:multiLevelType w:val="multilevel"/>
    <w:tmpl w:val="57CA43EC"/>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11">
    <w:nsid w:val="7BB523D4"/>
    <w:multiLevelType w:val="multilevel"/>
    <w:tmpl w:val="8A4ACD6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num w:numId="1">
    <w:abstractNumId w:val="1"/>
  </w:num>
  <w:num w:numId="2">
    <w:abstractNumId w:val="5"/>
  </w:num>
  <w:num w:numId="3">
    <w:abstractNumId w:val="0"/>
  </w:num>
  <w:num w:numId="4">
    <w:abstractNumId w:val="9"/>
  </w:num>
  <w:num w:numId="5">
    <w:abstractNumId w:val="6"/>
  </w:num>
  <w:num w:numId="6">
    <w:abstractNumId w:val="2"/>
  </w:num>
  <w:num w:numId="7">
    <w:abstractNumId w:val="11"/>
  </w:num>
  <w:num w:numId="8">
    <w:abstractNumId w:val="7"/>
  </w:num>
  <w:num w:numId="9">
    <w:abstractNumId w:val="4"/>
  </w:num>
  <w:num w:numId="10">
    <w:abstractNumId w:val="3"/>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2365B2"/>
    <w:rsid w:val="000E6ACD"/>
    <w:rsid w:val="002365B2"/>
    <w:rsid w:val="00661052"/>
    <w:rsid w:val="00EC69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4653C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contextualSpacing/>
      <w:outlineLvl w:val="0"/>
    </w:pPr>
    <w:rPr>
      <w:b/>
      <w:sz w:val="48"/>
      <w:szCs w:val="48"/>
    </w:rPr>
  </w:style>
  <w:style w:type="paragraph" w:styleId="Heading2">
    <w:name w:val="heading 2"/>
    <w:basedOn w:val="normal0"/>
    <w:next w:val="normal0"/>
    <w:pPr>
      <w:keepNext/>
      <w:keepLines/>
      <w:spacing w:before="360" w:after="80"/>
      <w:contextualSpacing/>
      <w:outlineLvl w:val="1"/>
    </w:pPr>
    <w:rPr>
      <w:b/>
      <w:sz w:val="36"/>
      <w:szCs w:val="36"/>
    </w:rPr>
  </w:style>
  <w:style w:type="paragraph" w:styleId="Heading3">
    <w:name w:val="heading 3"/>
    <w:basedOn w:val="normal0"/>
    <w:next w:val="normal0"/>
    <w:pPr>
      <w:keepNext/>
      <w:keepLines/>
      <w:spacing w:before="280" w:after="80"/>
      <w:contextualSpacing/>
      <w:outlineLvl w:val="2"/>
    </w:pPr>
    <w:rPr>
      <w:b/>
      <w:sz w:val="28"/>
      <w:szCs w:val="28"/>
    </w:rPr>
  </w:style>
  <w:style w:type="paragraph" w:styleId="Heading4">
    <w:name w:val="heading 4"/>
    <w:basedOn w:val="normal0"/>
    <w:next w:val="normal0"/>
    <w:pPr>
      <w:keepNext/>
      <w:keepLines/>
      <w:spacing w:before="240" w:after="40"/>
      <w:contextualSpacing/>
      <w:outlineLvl w:val="3"/>
    </w:pPr>
    <w:rPr>
      <w:b/>
    </w:rPr>
  </w:style>
  <w:style w:type="paragraph" w:styleId="Heading5">
    <w:name w:val="heading 5"/>
    <w:basedOn w:val="normal0"/>
    <w:next w:val="normal0"/>
    <w:pPr>
      <w:keepNext/>
      <w:keepLines/>
      <w:spacing w:before="220" w:after="40"/>
      <w:contextualSpacing/>
      <w:outlineLvl w:val="4"/>
    </w:pPr>
    <w:rPr>
      <w:b/>
      <w:sz w:val="22"/>
      <w:szCs w:val="22"/>
    </w:rPr>
  </w:style>
  <w:style w:type="paragraph" w:styleId="Heading6">
    <w:name w:val="heading 6"/>
    <w:basedOn w:val="normal0"/>
    <w:next w:val="normal0"/>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contextualSpacing/>
    </w:pPr>
    <w:rPr>
      <w:b/>
      <w:sz w:val="72"/>
      <w:szCs w:val="72"/>
    </w:rPr>
  </w:style>
  <w:style w:type="paragraph" w:styleId="Subtitle">
    <w:name w:val="Subtitle"/>
    <w:basedOn w:val="normal0"/>
    <w:next w:val="normal0"/>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0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1262</Words>
  <Characters>7199</Characters>
  <Application>Microsoft Macintosh Word</Application>
  <DocSecurity>0</DocSecurity>
  <Lines>59</Lines>
  <Paragraphs>16</Paragraphs>
  <ScaleCrop>false</ScaleCrop>
  <Company>University of Maine Farmington</Company>
  <LinksUpToDate>false</LinksUpToDate>
  <CharactersWithSpaces>8445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Grace Ward</cp:lastModifiedBy>
  <cp:revision>3</cp:revision>
  <dcterms:created xsi:type="dcterms:W3CDTF">2016-08-14T17:39:00Z</dcterms:created>
  <dcterms:modified xsi:type="dcterms:W3CDTF">2016-08-14T17:44:00Z</dcterms:modified>
</cp:coreProperties>
</file>